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4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18288" cy="21336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478"/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</w:t>
      </w:r>
      <w:r>
        <w:rPr>
          <w:rFonts w:ascii="Calibri" w:eastAsia="Calibri" w:hAnsi="Calibri" w:cs="Calibri"/>
          <w:i/>
          <w:noProof/>
          <w:sz w:val="24"/>
          <w:szCs w:val="24"/>
        </w:rPr>
        <w:drawing>
          <wp:inline distT="114300" distB="114300" distL="114300" distR="114300">
            <wp:extent cx="419100" cy="46672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1F45" w:rsidRDefault="00E3383E">
      <w:pPr>
        <w:spacing w:line="249" w:lineRule="auto"/>
        <w:ind w:right="5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Ministero dell’Istruzione e del Merito </w:t>
      </w:r>
    </w:p>
    <w:p w:rsidR="00AC1F45" w:rsidRDefault="00E3383E">
      <w:pPr>
        <w:spacing w:line="249" w:lineRule="auto"/>
        <w:ind w:right="5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Ufficio Scolastico Regionale per il Lazio</w:t>
      </w:r>
    </w:p>
    <w:p w:rsidR="00AC1F45" w:rsidRDefault="00E3383E">
      <w:pPr>
        <w:spacing w:line="249" w:lineRule="auto"/>
        <w:ind w:right="5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ISTITUTO DI ISTRUZIONE SUPERIORE VIA COPERNICO</w:t>
      </w:r>
    </w:p>
    <w:p w:rsidR="00AC1F45" w:rsidRDefault="00E3383E">
      <w:pPr>
        <w:spacing w:line="249" w:lineRule="auto"/>
        <w:ind w:right="5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Via Copernico, 1 – 00071 POMEZIA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C1F45" w:rsidRDefault="00E3383E">
      <w:pPr>
        <w:spacing w:line="240" w:lineRule="auto"/>
        <w:ind w:right="5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Codice fiscale 97197220581 Codice Meccanografico RMIS071006</w:t>
      </w:r>
    </w:p>
    <w:p w:rsidR="00AC1F45" w:rsidRDefault="00E3383E">
      <w:pPr>
        <w:spacing w:line="240" w:lineRule="auto"/>
        <w:ind w:right="5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sedi associate: I.T.I. “ N. Copernico” RMTF07101P – I.T.C. “A. Monti” RMTD07101C</w:t>
      </w:r>
    </w:p>
    <w:p w:rsidR="00AC1F45" w:rsidRDefault="00E3383E">
      <w:pPr>
        <w:spacing w:line="240" w:lineRule="auto"/>
        <w:ind w:right="5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PEO: rmis071006@istruzione.it – PEC rmis071006@pec.istruzione.it - Tel. 06 121127550 </w:t>
      </w:r>
    </w:p>
    <w:p w:rsidR="00AC1F45" w:rsidRDefault="00E3383E">
      <w:pPr>
        <w:spacing w:line="240" w:lineRule="auto"/>
        <w:ind w:right="5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Distretto Scolastico XLI – Ambito16</w:t>
      </w:r>
    </w:p>
    <w:p w:rsidR="00AC1F45" w:rsidRDefault="00E3383E">
      <w:pPr>
        <w:spacing w:before="20" w:line="240" w:lineRule="auto"/>
        <w:ind w:right="52"/>
        <w:jc w:val="center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Sito web: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i/>
            <w:color w:val="1153CC"/>
            <w:sz w:val="20"/>
            <w:szCs w:val="20"/>
            <w:u w:val="single"/>
          </w:rPr>
          <w:t>www.viacopernico.edu.it</w:t>
        </w:r>
      </w:hyperlink>
    </w:p>
    <w:p w:rsidR="00AC1F45" w:rsidRDefault="00AC1F45">
      <w:pPr>
        <w:spacing w:before="20" w:line="240" w:lineRule="auto"/>
        <w:ind w:left="1700" w:right="1692"/>
        <w:jc w:val="center"/>
        <w:rPr>
          <w:sz w:val="19"/>
          <w:szCs w:val="19"/>
        </w:rPr>
      </w:pP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Alla Dirigente Scolastica </w:t>
      </w: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dell’I.I.S. “Via Copernico”</w:t>
      </w: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Pomezia</w:t>
      </w:r>
    </w:p>
    <w:p w:rsidR="00AC1F45" w:rsidRDefault="00AC1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Times New Roman" w:eastAsia="Times New Roman" w:hAnsi="Times New Roman" w:cs="Times New Roman"/>
        </w:rPr>
      </w:pP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AUTOCERTIFICAZIONE UNICO GENITORE</w:t>
      </w:r>
      <w:r>
        <w:rPr>
          <w:rFonts w:ascii="Times New Roman" w:eastAsia="Times New Roman" w:hAnsi="Times New Roman" w:cs="Times New Roman"/>
          <w:b/>
        </w:rPr>
        <w:t xml:space="preserve"> IN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OTTEMPERANZA ALLA RESPONSABILITA</w:t>
      </w:r>
      <w:r>
        <w:rPr>
          <w:rFonts w:ascii="Times New Roman" w:eastAsia="Times New Roman" w:hAnsi="Times New Roman" w:cs="Times New Roman"/>
          <w:b/>
        </w:rPr>
        <w:t>’ GENITORIALE (</w:t>
      </w:r>
      <w:hyperlink r:id="rId10">
        <w:r>
          <w:rPr>
            <w:rFonts w:ascii="Times New Roman" w:eastAsia="Times New Roman" w:hAnsi="Times New Roman" w:cs="Times New Roman"/>
            <w:b/>
            <w:sz w:val="25"/>
            <w:szCs w:val="25"/>
            <w:highlight w:val="white"/>
          </w:rPr>
          <w:t>decreto legislativo del 28 dicembre 2013, n. 154</w:t>
        </w:r>
      </w:hyperlink>
      <w:r>
        <w:rPr>
          <w:rFonts w:ascii="Times New Roman" w:eastAsia="Times New Roman" w:hAnsi="Times New Roman" w:cs="Times New Roman"/>
          <w:b/>
        </w:rPr>
        <w:t>)</w:t>
      </w: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3" w:line="444" w:lineRule="auto"/>
        <w:ind w:left="-141" w:right="-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Il/la sottoscritto/a_________________________________________________________________padre/madre</w:t>
      </w:r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color w:val="000000"/>
        </w:rPr>
        <w:t xml:space="preserve">ello </w:t>
      </w:r>
      <w:r>
        <w:rPr>
          <w:rFonts w:ascii="Times New Roman" w:eastAsia="Times New Roman" w:hAnsi="Times New Roman" w:cs="Times New Roman"/>
        </w:rPr>
        <w:t>studente</w:t>
      </w:r>
      <w:r>
        <w:rPr>
          <w:rFonts w:ascii="Times New Roman" w:eastAsia="Times New Roman" w:hAnsi="Times New Roman" w:cs="Times New Roman"/>
          <w:color w:val="000000"/>
        </w:rPr>
        <w:t>/ssa_________________________________________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_frequentante la classe _____________, sez. __________ </w:t>
      </w: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right="-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consapevole delle conseguenze amministrative e penali per chi rilasci dichiarazioni non corrispondenti a  verità, ai sensi del DPR 2</w:t>
      </w:r>
      <w:r>
        <w:rPr>
          <w:rFonts w:ascii="Times New Roman" w:eastAsia="Times New Roman" w:hAnsi="Times New Roman" w:cs="Times New Roman"/>
          <w:color w:val="000000"/>
        </w:rPr>
        <w:t>45/2000, dichiara:</w:t>
      </w:r>
    </w:p>
    <w:p w:rsidR="00AC1F45" w:rsidRDefault="00AC1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right="-89"/>
        <w:jc w:val="both"/>
        <w:rPr>
          <w:rFonts w:ascii="Times New Roman" w:eastAsia="Times New Roman" w:hAnsi="Times New Roman" w:cs="Times New Roman"/>
        </w:rPr>
      </w:pP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1" w:right="-8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</w:t>
      </w:r>
      <w:r>
        <w:rPr>
          <w:rFonts w:ascii="Times New Roman" w:eastAsia="Times New Roman" w:hAnsi="Times New Roman" w:cs="Times New Roman"/>
          <w:color w:val="000000"/>
        </w:rPr>
        <w:t xml:space="preserve"> di essere unico genitore dell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color w:val="000000"/>
        </w:rPr>
        <w:t>/a studente/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cui sopra </w:t>
      </w: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-141" w:right="1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 </w:t>
      </w:r>
      <w:r>
        <w:rPr>
          <w:rFonts w:ascii="Times New Roman" w:eastAsia="Times New Roman" w:hAnsi="Times New Roman" w:cs="Times New Roman"/>
          <w:color w:val="000000"/>
        </w:rPr>
        <w:t xml:space="preserve">che il padre/la madre </w:t>
      </w:r>
      <w:r>
        <w:rPr>
          <w:rFonts w:ascii="Times New Roman" w:eastAsia="Times New Roman" w:hAnsi="Times New Roman" w:cs="Times New Roman"/>
        </w:rPr>
        <w:t>dello/a studente/</w:t>
      </w:r>
      <w:proofErr w:type="spellStart"/>
      <w:r>
        <w:rPr>
          <w:rFonts w:ascii="Times New Roman" w:eastAsia="Times New Roman" w:hAnsi="Times New Roman" w:cs="Times New Roman"/>
        </w:rPr>
        <w:t>ssa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di cui sopra non si trova in loco ed è pertanto impossibilitato/a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sottoscrivere il modulo____________________________________________________________________ </w:t>
      </w: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65" w:lineRule="auto"/>
        <w:ind w:left="-141" w:right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inoltre, in ottemperanza a quanto disposto dal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hyperlink r:id="rId11">
        <w:r>
          <w:rPr>
            <w:rFonts w:ascii="Times New Roman" w:eastAsia="Times New Roman" w:hAnsi="Times New Roman" w:cs="Times New Roman"/>
          </w:rPr>
          <w:t>del 28 dicembre 2013, n. 154</w:t>
        </w:r>
      </w:hyperlink>
      <w:r>
        <w:rPr>
          <w:rFonts w:ascii="Times New Roman" w:eastAsia="Times New Roman" w:hAnsi="Times New Roman" w:cs="Times New Roman"/>
        </w:rPr>
        <w:t>, in merito alla “responsabilità genitoriale”, consapevole che, in caso di iscrizione a scuola, la scelta deve essere sempre condivisa da entrambi i genitori, indipe</w:t>
      </w:r>
      <w:r>
        <w:rPr>
          <w:rFonts w:ascii="Times New Roman" w:eastAsia="Times New Roman" w:hAnsi="Times New Roman" w:cs="Times New Roman"/>
        </w:rPr>
        <w:t>ndentemente dalla situazione di separazione e divorzio e a prescindere dalla tipologia di affidamento, dichiara</w:t>
      </w: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65" w:lineRule="auto"/>
        <w:ind w:left="-141" w:right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</w:t>
      </w:r>
      <w:r>
        <w:rPr>
          <w:rFonts w:ascii="Times New Roman" w:eastAsia="Times New Roman" w:hAnsi="Times New Roman" w:cs="Times New Roman"/>
        </w:rPr>
        <w:t xml:space="preserve">  di aver effettuato la scelta con il consenso dell'altro genitore.</w:t>
      </w: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65" w:lineRule="auto"/>
        <w:ind w:left="-141" w:right="1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</w:t>
      </w:r>
      <w:r>
        <w:rPr>
          <w:rFonts w:ascii="Times New Roman" w:eastAsia="Times New Roman" w:hAnsi="Times New Roman" w:cs="Times New Roman"/>
          <w:color w:val="000000"/>
        </w:rPr>
        <w:t xml:space="preserve"> modulo_________________________________________________________ sarà pe</w:t>
      </w:r>
      <w:r>
        <w:rPr>
          <w:rFonts w:ascii="Times New Roman" w:eastAsia="Times New Roman" w:hAnsi="Times New Roman" w:cs="Times New Roman"/>
          <w:color w:val="000000"/>
        </w:rPr>
        <w:t xml:space="preserve">rtanto firmato solo  dal sottoscritto/a, e si solleva il personale della scuola da qualsivoglia responsabilità. </w:t>
      </w: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360" w:lineRule="auto"/>
        <w:ind w:left="-141" w:right="1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</w:rPr>
        <w:t>omezia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_______________</w:t>
      </w: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4320"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In fede  </w:t>
      </w:r>
    </w:p>
    <w:p w:rsidR="00AC1F45" w:rsidRDefault="00E33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right="2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</w:t>
      </w:r>
    </w:p>
    <w:sectPr w:rsidR="00AC1F45">
      <w:pgSz w:w="11900" w:h="16820"/>
      <w:pgMar w:top="566" w:right="1094" w:bottom="566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C1F45"/>
    <w:rsid w:val="00AC1F45"/>
    <w:rsid w:val="00E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8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8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viacopernico.edu.i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azzettaufficiale.it/eli/id/2014/01/08/14G00001/s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zzettaufficiale.it/eli/id/2014/01/08/14G00001/s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copernic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ua6kp8hW8AO4Pf6cJkYoVQ28Q==">CgMxLjA4AHIhMUoybDQxMjZmM1J4a0lmUmVsOW8tMkZ4dHREWDlWSDM4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 2</dc:creator>
  <cp:lastModifiedBy>Hewlett-Packard Company</cp:lastModifiedBy>
  <cp:revision>2</cp:revision>
  <dcterms:created xsi:type="dcterms:W3CDTF">2025-06-19T08:07:00Z</dcterms:created>
  <dcterms:modified xsi:type="dcterms:W3CDTF">2025-06-19T08:07:00Z</dcterms:modified>
</cp:coreProperties>
</file>