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badi MT Condensed Light" w:cs="Abadi MT Condensed Light" w:eastAsia="Abadi MT Condensed Light" w:hAnsi="Abadi MT Condensed Light"/>
          <w:sz w:val="22"/>
          <w:szCs w:val="22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2"/>
          <w:szCs w:val="22"/>
          <w:rtl w:val="0"/>
        </w:rPr>
        <w:t xml:space="preserve">STUDENTE/SSA _______________________________________________________CLASSE __________</w:t>
      </w:r>
    </w:p>
    <w:p w:rsidR="00000000" w:rsidDel="00000000" w:rsidP="00000000" w:rsidRDefault="00000000" w:rsidRPr="00000000" w14:paraId="00000004">
      <w:pPr>
        <w:rPr>
          <w:rFonts w:ascii="Abadi MT Condensed Light" w:cs="Abadi MT Condensed Light" w:eastAsia="Abadi MT Condensed Light" w:hAnsi="Abadi MT Condensed Light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sz w:val="24"/>
          <w:szCs w:val="24"/>
          <w:rtl w:val="0"/>
        </w:rPr>
        <w:t xml:space="preserve">MODULO PER L'ESERCIZIO DEL DIRITTO DI SCEGLIERE SE AVVALERSI O NON AVVALERSI DELL'INSEGNAMENTO DELLA RELIGIONE CATTOLICA (C.M. n. 188 del 25/5/'89 - C.M. n. 189 del 29/5/'89 - C.M. n. 9 del 18/1/'91)</w:t>
      </w:r>
    </w:p>
    <w:p w:rsidR="00000000" w:rsidDel="00000000" w:rsidP="00000000" w:rsidRDefault="00000000" w:rsidRPr="00000000" w14:paraId="00000006">
      <w:pPr>
        <w:jc w:val="both"/>
        <w:rPr>
          <w:rFonts w:ascii="Abadi MT Condensed Light" w:cs="Abadi MT Condensed Light" w:eastAsia="Abadi MT Condensed Light" w:hAnsi="Abadi MT Condensed Ligh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badi MT Condensed Light" w:cs="Abadi MT Condensed Light" w:eastAsia="Abadi MT Condensed Light" w:hAnsi="Abadi MT Condensed Light"/>
          <w:sz w:val="24"/>
          <w:szCs w:val="24"/>
          <w:rtl w:val="0"/>
        </w:rPr>
        <w:t xml:space="preserve">Premesso che lo Stato assicura l'insegnamento della religione cattolica nelle scuole di ogni ordine e grado in conformità all'accordo che apporta modifiche al Concordato Lateranense (art. 9.2), il presente modulo costituisce richiesta dell'autorità scolastica, in ordine all'esercizio del diritto di scegliere se avvalersi o non avvalersi dell'insegnamento della religione cattolica.</w:t>
      </w:r>
    </w:p>
    <w:p w:rsidR="00000000" w:rsidDel="00000000" w:rsidP="00000000" w:rsidRDefault="00000000" w:rsidRPr="00000000" w14:paraId="00000008">
      <w:pPr>
        <w:jc w:val="both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badi MT Condensed Light" w:cs="Abadi MT Condensed Light" w:eastAsia="Abadi MT Condensed Light" w:hAnsi="Abadi MT Condensed Light"/>
          <w:b w:val="1"/>
          <w:i w:val="1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i w:val="1"/>
          <w:sz w:val="24"/>
          <w:szCs w:val="24"/>
          <w:rtl w:val="0"/>
        </w:rPr>
        <w:t xml:space="preserve">La scelta operata all'atto dell'iscrizione si considera confermata d’ufficio per gli anni scolastici successivi salvo diversa espressa dichiarazione di volontà.</w:t>
      </w:r>
    </w:p>
    <w:p w:rsidR="00000000" w:rsidDel="00000000" w:rsidP="00000000" w:rsidRDefault="00000000" w:rsidRPr="00000000" w14:paraId="0000000A">
      <w:pPr>
        <w:jc w:val="both"/>
        <w:rPr>
          <w:rFonts w:ascii="Abadi MT Condensed Light" w:cs="Abadi MT Condensed Light" w:eastAsia="Abadi MT Condensed Light" w:hAnsi="Abadi MT Condensed Light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708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i w:val="1"/>
          <w:sz w:val="24"/>
          <w:szCs w:val="24"/>
          <w:rtl w:val="0"/>
        </w:rPr>
        <w:t xml:space="preserve">il diritto di scelta si esercita contrassegnando la voce che interessa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ind w:firstLine="708"/>
        <w:rPr>
          <w:rFonts w:ascii="Abadi MT Condensed Light" w:cs="Abadi MT Condensed Light" w:eastAsia="Abadi MT Condensed Light" w:hAnsi="Abadi MT Condensed Light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4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758"/>
        <w:gridCol w:w="1293"/>
        <w:gridCol w:w="1293"/>
        <w:tblGridChange w:id="0">
          <w:tblGrid>
            <w:gridCol w:w="7758"/>
            <w:gridCol w:w="1293"/>
            <w:gridCol w:w="129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360" w:hanging="360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4"/>
                <w:szCs w:val="24"/>
                <w:rtl w:val="0"/>
              </w:rPr>
              <w:t xml:space="preserve">Scelta di avvalersi dell'insegnamento della religione cattolica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60" w:before="60" w:lineRule="auto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Abadi MT Condensed Light" w:cs="Abadi MT Condensed Light" w:eastAsia="Abadi MT Condensed Light" w:hAnsi="Abadi MT Condensed Light"/>
                <w:sz w:val="24"/>
                <w:szCs w:val="24"/>
                <w:rtl w:val="0"/>
              </w:rPr>
              <w:t xml:space="preserve">Scelta di NON avvalersi dell'insegnamento della religione cattolica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60" w:before="60" w:lineRule="auto"/>
              <w:jc w:val="center"/>
              <w:rPr>
                <w:rFonts w:ascii="Abadi MT Condensed Light" w:cs="Abadi MT Condensed Light" w:eastAsia="Abadi MT Condensed Light" w:hAnsi="Abadi MT Condensed Light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badi MT Condensed Light" w:cs="Abadi MT Condensed Light" w:eastAsia="Abadi MT Condensed Light" w:hAnsi="Abadi MT Condensed Light"/>
                <w:sz w:val="24"/>
                <w:szCs w:val="24"/>
              </w:rPr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sz w:val="24"/>
                <w:szCs w:val="24"/>
                <w:rtl w:val="0"/>
              </w:rPr>
              <w:t xml:space="preserve">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ind w:firstLine="708"/>
        <w:rPr>
          <w:rFonts w:ascii="Abadi MT Condensed Light" w:cs="Abadi MT Condensed Light" w:eastAsia="Abadi MT Condensed Light" w:hAnsi="Abadi MT Condensed Light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firstLine="708"/>
        <w:rPr>
          <w:rFonts w:ascii="Abadi MT Condensed Light" w:cs="Abadi MT Condensed Light" w:eastAsia="Abadi MT Condensed Light" w:hAnsi="Abadi MT Condensed Light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jc w:val="center"/>
        <w:rPr>
          <w:rFonts w:ascii="Abadi MT Condensed Light" w:cs="Abadi MT Condensed Light" w:eastAsia="Abadi MT Condensed Light" w:hAnsi="Abadi MT Condensed Light"/>
          <w:b w:val="1"/>
          <w:sz w:val="28"/>
          <w:szCs w:val="28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8"/>
          <w:szCs w:val="28"/>
          <w:rtl w:val="0"/>
        </w:rPr>
        <w:t xml:space="preserve">Nota Bene: </w:t>
      </w:r>
    </w:p>
    <w:p w:rsidR="00000000" w:rsidDel="00000000" w:rsidP="00000000" w:rsidRDefault="00000000" w:rsidRPr="00000000" w14:paraId="00000016">
      <w:pPr>
        <w:pBdr>
          <w:top w:color="000000" w:space="1" w:sz="12" w:val="single"/>
          <w:left w:color="000000" w:space="1" w:sz="12" w:val="single"/>
          <w:bottom w:color="000000" w:space="1" w:sz="12" w:val="single"/>
          <w:right w:color="000000" w:space="1" w:sz="12" w:val="single"/>
        </w:pBdr>
        <w:rPr>
          <w:rFonts w:ascii="Abadi MT Condensed Light" w:cs="Abadi MT Condensed Light" w:eastAsia="Abadi MT Condensed Light" w:hAnsi="Abadi MT Condensed Light"/>
          <w:b w:val="1"/>
          <w:sz w:val="24"/>
          <w:szCs w:val="24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4"/>
          <w:szCs w:val="24"/>
          <w:rtl w:val="0"/>
        </w:rPr>
        <w:t xml:space="preserve">La scelta operata ha effetto per l’intero anno scolastico 2024/2025 e non potrà essere modificata.</w:t>
      </w:r>
    </w:p>
    <w:p w:rsidR="00000000" w:rsidDel="00000000" w:rsidP="00000000" w:rsidRDefault="00000000" w:rsidRPr="00000000" w14:paraId="00000017">
      <w:pPr>
        <w:ind w:left="4248" w:hanging="4248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4248" w:hanging="4248"/>
        <w:rPr>
          <w:rFonts w:ascii="Abadi MT Condensed Light" w:cs="Abadi MT Condensed Light" w:eastAsia="Abadi MT Condensed Light" w:hAnsi="Abadi MT Condensed Ligh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4248" w:hanging="4248"/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rtl w:val="0"/>
        </w:rPr>
        <w:t xml:space="preserve">Pomezia,  _________________      </w:t>
      </w:r>
    </w:p>
    <w:p w:rsidR="00000000" w:rsidDel="00000000" w:rsidP="00000000" w:rsidRDefault="00000000" w:rsidRPr="00000000" w14:paraId="0000001A">
      <w:pPr>
        <w:ind w:left="4248" w:hanging="4248"/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4248" w:hanging="4248"/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Fonts w:ascii="Abadi MT Condensed Light" w:cs="Abadi MT Condensed Light" w:eastAsia="Abadi MT Condensed Light" w:hAnsi="Abadi MT Condensed Light"/>
          <w:b w:val="1"/>
          <w:sz w:val="24"/>
          <w:szCs w:val="24"/>
          <w:rtl w:val="0"/>
        </w:rPr>
        <w:t xml:space="preserve">Firma dello studente</w:t>
      </w:r>
      <w:r w:rsidDel="00000000" w:rsidR="00000000" w:rsidRPr="00000000">
        <w:rPr>
          <w:rFonts w:ascii="Abadi MT Condensed Light" w:cs="Abadi MT Condensed Light" w:eastAsia="Abadi MT Condensed Light" w:hAnsi="Abadi MT Condensed Light"/>
          <w:rtl w:val="0"/>
        </w:rPr>
        <w:t xml:space="preserve">  __________________________________________</w:t>
      </w:r>
    </w:p>
    <w:p w:rsidR="00000000" w:rsidDel="00000000" w:rsidP="00000000" w:rsidRDefault="00000000" w:rsidRPr="00000000" w14:paraId="0000001C">
      <w:pPr>
        <w:rPr>
          <w:rFonts w:ascii="Abadi MT Condensed Light" w:cs="Abadi MT Condensed Light" w:eastAsia="Abadi MT Condensed Light" w:hAnsi="Abadi MT Condensed Light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284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badi MT Condensed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/AIXICP8eGSFj/M00tEq/CPUfA==">CgMxLjAyCGguZ2pkZ3hzOAByITFmQ0ZaY1pyb3JWVFREYU0tZU0tRk8yNG1YVU01d2J0Vw==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